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24" w:rsidRDefault="00DA5324" w:rsidP="001C1F1B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Percorso di istruzione di </w:t>
      </w:r>
      <w:proofErr w:type="spellStart"/>
      <w:r>
        <w:rPr>
          <w:rFonts w:cs="Calibri"/>
          <w:b/>
          <w:sz w:val="28"/>
          <w:szCs w:val="28"/>
        </w:rPr>
        <w:t>II°</w:t>
      </w:r>
      <w:proofErr w:type="spellEnd"/>
      <w:r>
        <w:rPr>
          <w:rFonts w:cs="Calibri"/>
          <w:b/>
          <w:sz w:val="28"/>
          <w:szCs w:val="28"/>
        </w:rPr>
        <w:t xml:space="preserve"> livello, indirizzo Meccanica Meccatronica ed Energia articolazione Meccanica Meccatronica</w:t>
      </w:r>
    </w:p>
    <w:p w:rsidR="00DA5324" w:rsidRDefault="00DA5324" w:rsidP="001C1F1B">
      <w:pPr>
        <w:spacing w:line="0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Disciplina: Complementi Matematica</w:t>
      </w:r>
    </w:p>
    <w:p w:rsidR="00DA5324" w:rsidRDefault="00DA5324" w:rsidP="00DA5324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Unità di Apprendimento n.0:</w:t>
      </w:r>
    </w:p>
    <w:p w:rsidR="00DA5324" w:rsidRPr="00DA5324" w:rsidRDefault="00DA5324" w:rsidP="00DA5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Esponenziali e Logaritmi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9"/>
        <w:gridCol w:w="2251"/>
        <w:gridCol w:w="2398"/>
        <w:gridCol w:w="2396"/>
      </w:tblGrid>
      <w:tr w:rsidR="007F6D79" w:rsidTr="00CD535A">
        <w:trPr>
          <w:trHeight w:val="376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6D79" w:rsidRDefault="007F6D79" w:rsidP="00611714">
            <w:pPr>
              <w:spacing w:after="0"/>
            </w:pPr>
            <w:r>
              <w:t xml:space="preserve">DURATA PREVISTA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6D79" w:rsidRDefault="007F6D79" w:rsidP="00F252F8">
            <w:pPr>
              <w:spacing w:after="0"/>
            </w:pPr>
            <w:r>
              <w:t xml:space="preserve">Ore in presenza  </w:t>
            </w:r>
            <w:r w:rsidR="00F252F8">
              <w:t>2</w:t>
            </w:r>
            <w:r w:rsidR="00993CBA">
              <w:t>5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6D79" w:rsidRDefault="007F6D79" w:rsidP="00611714">
            <w:pPr>
              <w:spacing w:after="0"/>
            </w:pPr>
            <w:r>
              <w:t>Ore a distanza   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6D79" w:rsidRDefault="007F6D79" w:rsidP="00611714">
            <w:pPr>
              <w:spacing w:after="0"/>
            </w:pPr>
            <w:r>
              <w:t xml:space="preserve">Totale ore  </w:t>
            </w:r>
            <w:r w:rsidR="00993CBA">
              <w:t>25</w:t>
            </w:r>
          </w:p>
        </w:tc>
      </w:tr>
      <w:tr w:rsidR="007F6D79" w:rsidTr="00CD535A">
        <w:trPr>
          <w:trHeight w:val="76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79" w:rsidRDefault="007F6D79" w:rsidP="00611714">
            <w:pPr>
              <w:spacing w:after="0"/>
            </w:pPr>
            <w:r>
              <w:rPr>
                <w:rFonts w:cs="Calibri"/>
              </w:rPr>
              <w:t>Competenza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E9" w:rsidRDefault="00F252F8" w:rsidP="00611714">
            <w:pPr>
              <w:spacing w:after="0"/>
            </w:pPr>
            <w:r>
              <w:t>Utilizzare il linguaggio e i metodi propri della matematica per organizzare e valutare adeguatamente informazioni qualitative e quantitative.</w:t>
            </w:r>
          </w:p>
          <w:p w:rsidR="00C60CE6" w:rsidRDefault="00C60CE6" w:rsidP="00611714">
            <w:pPr>
              <w:spacing w:after="0"/>
            </w:pPr>
          </w:p>
        </w:tc>
      </w:tr>
      <w:tr w:rsidR="007F6D79" w:rsidTr="00CD535A">
        <w:trPr>
          <w:trHeight w:val="147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79" w:rsidRDefault="007F6D79" w:rsidP="00611714">
            <w:pPr>
              <w:spacing w:after="0"/>
            </w:pPr>
            <w:r>
              <w:t>Abilità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5A" w:rsidRDefault="00D03CAB" w:rsidP="003921E9">
            <w:pPr>
              <w:autoSpaceDE w:val="0"/>
              <w:adjustRightInd w:val="0"/>
              <w:rPr>
                <w:bCs/>
              </w:rPr>
            </w:pPr>
            <w:r>
              <w:rPr>
                <w:bCs/>
              </w:rPr>
              <w:t xml:space="preserve">Rappresentare in un riferimento cartesiano ortogonale funzioni del tipo f(x)= </w:t>
            </w:r>
            <w:proofErr w:type="spellStart"/>
            <w:r>
              <w:rPr>
                <w:bCs/>
              </w:rPr>
              <w:t>a</w:t>
            </w:r>
            <w:r>
              <w:rPr>
                <w:bCs/>
                <w:vertAlign w:val="superscript"/>
              </w:rPr>
              <w:t>x</w:t>
            </w:r>
            <w:proofErr w:type="spellEnd"/>
            <w:r>
              <w:rPr>
                <w:bCs/>
              </w:rPr>
              <w:t xml:space="preserve">, f(x) = </w:t>
            </w:r>
            <w:proofErr w:type="spellStart"/>
            <w:r>
              <w:rPr>
                <w:bCs/>
              </w:rPr>
              <w:t>log</w:t>
            </w:r>
            <w:r>
              <w:rPr>
                <w:bCs/>
                <w:vertAlign w:val="subscript"/>
              </w:rPr>
              <w:t>a</w:t>
            </w:r>
            <w:proofErr w:type="spellEnd"/>
            <w:r>
              <w:rPr>
                <w:bCs/>
              </w:rPr>
              <w:t>(x) e descriverne le proprietà qualitative.</w:t>
            </w:r>
          </w:p>
          <w:p w:rsidR="00D03CAB" w:rsidRPr="00D03CAB" w:rsidRDefault="00D03CAB" w:rsidP="003921E9">
            <w:pPr>
              <w:autoSpaceDE w:val="0"/>
              <w:adjustRightInd w:val="0"/>
              <w:rPr>
                <w:bCs/>
              </w:rPr>
            </w:pPr>
            <w:r>
              <w:rPr>
                <w:bCs/>
              </w:rPr>
              <w:t>Risolvere equazioni e disequazioni esponenziali e logaritmiche.</w:t>
            </w:r>
          </w:p>
        </w:tc>
      </w:tr>
      <w:tr w:rsidR="007F6D79" w:rsidTr="00CD535A">
        <w:trPr>
          <w:trHeight w:val="82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79" w:rsidRDefault="007F6D79" w:rsidP="00611714">
            <w:pPr>
              <w:spacing w:after="0"/>
            </w:pPr>
            <w:r>
              <w:t>Conoscenza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52" w:rsidRDefault="00FC0642" w:rsidP="00611714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Proprietà delle potenze ed equazioni esponenziali.</w:t>
            </w:r>
          </w:p>
          <w:p w:rsidR="00FC0642" w:rsidRDefault="00FC0642" w:rsidP="00611714">
            <w:pPr>
              <w:autoSpaceDE w:val="0"/>
              <w:autoSpaceDN w:val="0"/>
              <w:adjustRightInd w:val="0"/>
              <w:spacing w:after="0" w:line="240" w:lineRule="auto"/>
            </w:pPr>
            <w:r>
              <w:t>Concetto di funzione, funzioni empiriche e matematiche e loro rappresentazione sul piano cartesiano. Dominio e codominio di una funzione.</w:t>
            </w:r>
          </w:p>
          <w:p w:rsidR="00FC0642" w:rsidRPr="00FC0642" w:rsidRDefault="00FC0642" w:rsidP="00611714">
            <w:pPr>
              <w:autoSpaceDE w:val="0"/>
              <w:autoSpaceDN w:val="0"/>
              <w:adjustRightInd w:val="0"/>
              <w:spacing w:after="0" w:line="240" w:lineRule="auto"/>
            </w:pPr>
            <w:r>
              <w:t>La funzione esponenziale</w:t>
            </w:r>
            <w:r w:rsidR="00AB6880">
              <w:t xml:space="preserve"> y = </w:t>
            </w:r>
            <w:proofErr w:type="spellStart"/>
            <w:r w:rsidR="00AB6880">
              <w:t>a</w:t>
            </w:r>
            <w:r w:rsidR="00AB6880">
              <w:rPr>
                <w:vertAlign w:val="superscript"/>
              </w:rPr>
              <w:t>x</w:t>
            </w:r>
            <w:proofErr w:type="spellEnd"/>
            <w:r>
              <w:t xml:space="preserve">. Il numero </w:t>
            </w:r>
            <w:r>
              <w:rPr>
                <w:b/>
              </w:rPr>
              <w:t>e</w:t>
            </w:r>
            <w:r>
              <w:t xml:space="preserve">. La funzione </w:t>
            </w:r>
            <w:proofErr w:type="spellStart"/>
            <w:r>
              <w:t>y=</w:t>
            </w:r>
            <w:proofErr w:type="spellEnd"/>
            <w:r>
              <w:t xml:space="preserve"> e</w:t>
            </w:r>
            <w:r>
              <w:rPr>
                <w:vertAlign w:val="superscript"/>
              </w:rPr>
              <w:t>x</w:t>
            </w:r>
            <w:r>
              <w:t>.</w:t>
            </w:r>
          </w:p>
          <w:p w:rsidR="00FC0642" w:rsidRDefault="00FC0642" w:rsidP="00611714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Logaritmi e relative proprietà. Logaritmi in base 10 e in base e. </w:t>
            </w:r>
          </w:p>
          <w:p w:rsidR="00FC0642" w:rsidRDefault="00FC0642" w:rsidP="00FC0642">
            <w:pPr>
              <w:autoSpaceDE w:val="0"/>
              <w:autoSpaceDN w:val="0"/>
              <w:adjustRightInd w:val="0"/>
              <w:spacing w:after="0" w:line="240" w:lineRule="auto"/>
            </w:pPr>
            <w:r>
              <w:t>La funzione logaritmo.</w:t>
            </w:r>
          </w:p>
          <w:p w:rsidR="00FC0642" w:rsidRDefault="00FC0642" w:rsidP="00FC064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Espressioni ed equazioni logaritmiche.</w:t>
            </w:r>
          </w:p>
          <w:p w:rsidR="00FC0642" w:rsidRDefault="00FC0642" w:rsidP="0061171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F6D79" w:rsidTr="00CD535A">
        <w:trPr>
          <w:trHeight w:val="126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79" w:rsidRDefault="00803DD5" w:rsidP="00611714">
            <w:pPr>
              <w:spacing w:after="0"/>
            </w:pPr>
            <w:r>
              <w:t>Unità Didattiche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19" w:rsidRDefault="00AB6880" w:rsidP="0069011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.1: Proprietà delle potenze ed equazioni esponenziali.</w:t>
            </w:r>
          </w:p>
          <w:p w:rsidR="00AB6880" w:rsidRDefault="00CF0FA5" w:rsidP="0069011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  <w:r w:rsidR="00AB6880">
              <w:rPr>
                <w:rFonts w:ascii="Verdana" w:hAnsi="Verdana"/>
                <w:sz w:val="16"/>
                <w:szCs w:val="16"/>
              </w:rPr>
              <w:t>2: Concetto di funzione e relativa rappresentazione grafica. Costruzione e analisi qualitativa della funzione esponenziale.</w:t>
            </w:r>
          </w:p>
          <w:p w:rsidR="00AB6880" w:rsidRDefault="00AB6880" w:rsidP="0069011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.3: Definizione di logaritmo. Proprietà dei logaritmi e relative applicazioni. La funzione  logaritmica: costruzione del grafico e analisi qualitativa.</w:t>
            </w:r>
          </w:p>
          <w:p w:rsidR="00CF0FA5" w:rsidRPr="00690119" w:rsidRDefault="00AB6880" w:rsidP="0069011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U.D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.4: E</w:t>
            </w:r>
            <w:r w:rsidR="00CF0FA5">
              <w:rPr>
                <w:rFonts w:ascii="Verdana" w:hAnsi="Verdana"/>
                <w:sz w:val="16"/>
                <w:szCs w:val="16"/>
              </w:rPr>
              <w:t>quazioni</w:t>
            </w:r>
            <w:r>
              <w:rPr>
                <w:rFonts w:ascii="Verdana" w:hAnsi="Verdana"/>
                <w:sz w:val="16"/>
                <w:szCs w:val="16"/>
              </w:rPr>
              <w:t xml:space="preserve"> logaritmiche con calcolo del C.E.</w:t>
            </w:r>
          </w:p>
          <w:p w:rsidR="00690119" w:rsidRPr="00690119" w:rsidRDefault="00690119" w:rsidP="00690119">
            <w:pPr>
              <w:rPr>
                <w:rFonts w:ascii="Verdana" w:hAnsi="Verdana"/>
                <w:sz w:val="16"/>
                <w:szCs w:val="16"/>
              </w:rPr>
            </w:pPr>
          </w:p>
          <w:p w:rsidR="007F6D79" w:rsidRPr="00690119" w:rsidRDefault="007F6D79" w:rsidP="0061171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6D79" w:rsidTr="00CD535A">
        <w:trPr>
          <w:trHeight w:val="712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79" w:rsidRDefault="007F6D79" w:rsidP="00611714">
            <w:pPr>
              <w:spacing w:after="0"/>
            </w:pPr>
            <w:proofErr w:type="spellStart"/>
            <w:r>
              <w:t>Attivita’</w:t>
            </w:r>
            <w:proofErr w:type="spellEnd"/>
            <w:r>
              <w:t xml:space="preserve"> didattiche e strumenti consigliati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79" w:rsidRDefault="005A0440" w:rsidP="00611714">
            <w:pPr>
              <w:spacing w:after="0"/>
            </w:pPr>
            <w:r>
              <w:t>Lezioni frontali e dialogate.</w:t>
            </w:r>
          </w:p>
          <w:p w:rsidR="005A0440" w:rsidRDefault="005A0440" w:rsidP="00611714">
            <w:pPr>
              <w:spacing w:after="0"/>
            </w:pPr>
            <w:r>
              <w:t>Esercizi applicativi esplicativi svolti alla lavagna. Esercizi guidati.</w:t>
            </w:r>
          </w:p>
          <w:p w:rsidR="005A0440" w:rsidRDefault="005A0440" w:rsidP="00611714">
            <w:pPr>
              <w:spacing w:after="0"/>
            </w:pPr>
            <w:r>
              <w:t>Appunti presi in classe e materiale fornito dal docente. Qualsiasi libro di testo relativo all’argomento .</w:t>
            </w:r>
          </w:p>
        </w:tc>
      </w:tr>
      <w:tr w:rsidR="007F6D79" w:rsidTr="00CD535A">
        <w:trPr>
          <w:trHeight w:val="7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79" w:rsidRDefault="007F6D79" w:rsidP="00611714">
            <w:pPr>
              <w:spacing w:after="0"/>
            </w:pPr>
            <w:r>
              <w:t>Verifica</w:t>
            </w:r>
          </w:p>
        </w:tc>
        <w:tc>
          <w:tcPr>
            <w:tcW w:w="35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FB0" w:rsidRPr="00C3680B" w:rsidRDefault="00A92FB0" w:rsidP="00A92FB0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 Le verifiche del modulo hanno come oggetto il risultato atteso e le competenze implicate</w:t>
            </w:r>
            <w:r>
              <w:rPr>
                <w:rFonts w:ascii="Calibri Light" w:eastAsia="Arial Narrow" w:hAnsi="Calibri Light" w:cs="Calibri Light"/>
              </w:rPr>
              <w:t xml:space="preserve">. </w:t>
            </w:r>
          </w:p>
          <w:p w:rsidR="00A92FB0" w:rsidRPr="00C3680B" w:rsidRDefault="00A92FB0" w:rsidP="00A92FB0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A. Oggetto di osservazione:</w:t>
            </w:r>
          </w:p>
          <w:p w:rsidR="00A92FB0" w:rsidRDefault="0011505F" w:rsidP="00A92FB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di regole, tecniche e procedure di cal</w:t>
            </w:r>
            <w:r w:rsidR="00640ADB">
              <w:rPr>
                <w:rFonts w:ascii="Calibri Light" w:eastAsia="Arial Narrow" w:hAnsi="Calibri Light" w:cs="Calibri Light"/>
              </w:rPr>
              <w:t>colo .</w:t>
            </w:r>
          </w:p>
          <w:p w:rsidR="0011505F" w:rsidRPr="00C3680B" w:rsidRDefault="00640ADB" w:rsidP="00A92FB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Conoscenza qualitativa della funzione esponenziale e logaritmica.</w:t>
            </w:r>
          </w:p>
          <w:p w:rsidR="00A92FB0" w:rsidRPr="00C3680B" w:rsidRDefault="00A92FB0" w:rsidP="00A92FB0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B. Indicatori:</w:t>
            </w:r>
          </w:p>
          <w:p w:rsidR="00A92FB0" w:rsidRPr="00C3680B" w:rsidRDefault="00640ADB" w:rsidP="00A92FB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-sa costruire il grafico della funzione esponenziale o logaritmica data la sua espressione analitica e ne sa descrivere gli aspetti qualitativi.</w:t>
            </w:r>
          </w:p>
          <w:p w:rsidR="00A92FB0" w:rsidRPr="00C3680B" w:rsidRDefault="00640ADB" w:rsidP="00A92FB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lastRenderedPageBreak/>
              <w:t>-sa risolvere equazioni esponenziali di vario tipo applicando opportunamente le proprietà delle potenze ed utilizzando la strategia più efficace.</w:t>
            </w:r>
          </w:p>
          <w:p w:rsidR="00A92FB0" w:rsidRPr="00C3680B" w:rsidRDefault="00A92FB0" w:rsidP="00640ADB">
            <w:pPr>
              <w:spacing w:after="0"/>
              <w:rPr>
                <w:rFonts w:ascii="Calibri Light" w:eastAsia="Arial Narrow" w:hAnsi="Calibri Light" w:cs="Calibri Light"/>
              </w:rPr>
            </w:pPr>
            <w:r w:rsidRPr="00C3680B">
              <w:rPr>
                <w:rFonts w:ascii="Calibri Light" w:eastAsia="Arial Narrow" w:hAnsi="Calibri Light" w:cs="Calibri Light"/>
              </w:rPr>
              <w:t xml:space="preserve">-sa </w:t>
            </w:r>
            <w:r w:rsidR="00640ADB">
              <w:rPr>
                <w:rFonts w:ascii="Calibri Light" w:eastAsia="Arial Narrow" w:hAnsi="Calibri Light" w:cs="Calibri Light"/>
              </w:rPr>
              <w:t xml:space="preserve"> risolvere espressioni ed equazioni logaritmiche applicando le proprietà dei logaritmi e valutando l’accettabilità delle soluzioni.</w:t>
            </w:r>
          </w:p>
          <w:p w:rsidR="00A92FB0" w:rsidRDefault="00A92FB0" w:rsidP="00A92FB0">
            <w:pPr>
              <w:spacing w:after="0"/>
              <w:rPr>
                <w:rFonts w:ascii="Calibri Light" w:eastAsia="Arial Narrow" w:hAnsi="Calibri Light" w:cs="Calibri Light"/>
                <w:b/>
              </w:rPr>
            </w:pPr>
            <w:r w:rsidRPr="00C3680B">
              <w:rPr>
                <w:rFonts w:ascii="Calibri Light" w:eastAsia="Arial Narrow" w:hAnsi="Calibri Light" w:cs="Calibri Light"/>
                <w:b/>
              </w:rPr>
              <w:t>C. Modalità di verifica:</w:t>
            </w:r>
          </w:p>
          <w:p w:rsidR="0045150C" w:rsidRDefault="0045150C" w:rsidP="00A92FB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scritte</w:t>
            </w:r>
            <w:r w:rsidR="00BD587A">
              <w:rPr>
                <w:rFonts w:ascii="Calibri Light" w:eastAsia="Arial Narrow" w:hAnsi="Calibri Light" w:cs="Calibri Light"/>
              </w:rPr>
              <w:t xml:space="preserve"> con esercizi applicativi e costruzione di grafici.</w:t>
            </w:r>
          </w:p>
          <w:p w:rsidR="00BD587A" w:rsidRPr="0045150C" w:rsidRDefault="00BD587A" w:rsidP="00A92FB0">
            <w:pPr>
              <w:spacing w:after="0"/>
              <w:rPr>
                <w:rFonts w:ascii="Calibri Light" w:eastAsia="Arial Narrow" w:hAnsi="Calibri Light" w:cs="Calibri Light"/>
              </w:rPr>
            </w:pPr>
            <w:r>
              <w:rPr>
                <w:rFonts w:ascii="Calibri Light" w:eastAsia="Arial Narrow" w:hAnsi="Calibri Light" w:cs="Calibri Light"/>
              </w:rPr>
              <w:t>Verifiche orali, interventi dal posto, esercizi svolti alla lavagna, esercizi formativi anche di gruppo.</w:t>
            </w:r>
          </w:p>
          <w:p w:rsidR="00A92FB0" w:rsidRPr="00C3680B" w:rsidRDefault="00A92FB0" w:rsidP="00A92FB0">
            <w:pPr>
              <w:spacing w:after="0"/>
              <w:rPr>
                <w:rFonts w:ascii="Calibri Light" w:eastAsia="Arial Narrow" w:hAnsi="Calibri Light" w:cs="Calibri Light"/>
              </w:rPr>
            </w:pPr>
          </w:p>
          <w:p w:rsidR="007F6D79" w:rsidRDefault="007F6D79" w:rsidP="00611714">
            <w:pPr>
              <w:pStyle w:val="Textbody"/>
              <w:rPr>
                <w:rFonts w:ascii="Calibri" w:hAnsi="Calibri" w:cs="Calibri"/>
                <w:szCs w:val="22"/>
              </w:rPr>
            </w:pPr>
          </w:p>
        </w:tc>
      </w:tr>
    </w:tbl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7F6D79" w:rsidRDefault="007F6D79" w:rsidP="007F6D79"/>
    <w:p w:rsidR="00E562A4" w:rsidRDefault="00E562A4"/>
    <w:sectPr w:rsidR="00E562A4" w:rsidSect="00614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6D79"/>
    <w:rsid w:val="0006627B"/>
    <w:rsid w:val="0009062D"/>
    <w:rsid w:val="00102106"/>
    <w:rsid w:val="0011505F"/>
    <w:rsid w:val="001B2B0B"/>
    <w:rsid w:val="001C1F1B"/>
    <w:rsid w:val="0031308D"/>
    <w:rsid w:val="003921E9"/>
    <w:rsid w:val="00431B7F"/>
    <w:rsid w:val="0043479E"/>
    <w:rsid w:val="0045150C"/>
    <w:rsid w:val="00453DCA"/>
    <w:rsid w:val="00473DCC"/>
    <w:rsid w:val="004F4C70"/>
    <w:rsid w:val="005A0440"/>
    <w:rsid w:val="00640ADB"/>
    <w:rsid w:val="00690119"/>
    <w:rsid w:val="007F6D79"/>
    <w:rsid w:val="00803DD5"/>
    <w:rsid w:val="00993CBA"/>
    <w:rsid w:val="009E1426"/>
    <w:rsid w:val="00A92FB0"/>
    <w:rsid w:val="00AB6880"/>
    <w:rsid w:val="00B50C53"/>
    <w:rsid w:val="00BD587A"/>
    <w:rsid w:val="00C60CE6"/>
    <w:rsid w:val="00CC2FB5"/>
    <w:rsid w:val="00CD535A"/>
    <w:rsid w:val="00CF0FA5"/>
    <w:rsid w:val="00D03CAB"/>
    <w:rsid w:val="00DA5324"/>
    <w:rsid w:val="00DE0E52"/>
    <w:rsid w:val="00E562A4"/>
    <w:rsid w:val="00F252F8"/>
    <w:rsid w:val="00FC0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D7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6D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F6D7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D7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6D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F6D7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Alessandro</cp:lastModifiedBy>
  <cp:revision>6</cp:revision>
  <dcterms:created xsi:type="dcterms:W3CDTF">2017-02-06T10:11:00Z</dcterms:created>
  <dcterms:modified xsi:type="dcterms:W3CDTF">2017-08-18T15:11:00Z</dcterms:modified>
</cp:coreProperties>
</file>